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B244D3">
        <w:rPr>
          <w:rFonts w:ascii="Times New Roman" w:hAnsi="Times New Roman" w:cs="Times New Roman"/>
          <w:b/>
          <w:sz w:val="28"/>
          <w:szCs w:val="28"/>
        </w:rPr>
        <w:t>т 20 августа 2018 г. №237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DF1306" w:rsidP="00B3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 присвоении  категории и  вида разрешенного использования   земельному участку</w:t>
      </w:r>
      <w:proofErr w:type="gramStart"/>
      <w:r w:rsidRPr="00B313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Курского района, Курской области</w:t>
      </w:r>
    </w:p>
    <w:p w:rsidR="00C8648B" w:rsidRPr="00B313EC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B313EC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B244D3">
        <w:rPr>
          <w:rFonts w:ascii="Times New Roman" w:hAnsi="Times New Roman" w:cs="Times New Roman"/>
          <w:sz w:val="28"/>
          <w:szCs w:val="28"/>
        </w:rPr>
        <w:t xml:space="preserve">е Мамедовой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Назакат</w:t>
      </w:r>
      <w:proofErr w:type="spellEnd"/>
      <w:r w:rsidR="00B244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Исмаил-кызы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r w:rsidR="00B244D3">
        <w:rPr>
          <w:rFonts w:ascii="Times New Roman" w:hAnsi="Times New Roman" w:cs="Times New Roman"/>
          <w:sz w:val="28"/>
          <w:szCs w:val="28"/>
        </w:rPr>
        <w:t>проживающей по адресу: г</w:t>
      </w:r>
      <w:proofErr w:type="gramStart"/>
      <w:r w:rsidR="00B244D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244D3">
        <w:rPr>
          <w:rFonts w:ascii="Times New Roman" w:hAnsi="Times New Roman" w:cs="Times New Roman"/>
          <w:sz w:val="28"/>
          <w:szCs w:val="28"/>
        </w:rPr>
        <w:t>урск</w:t>
      </w:r>
      <w:r w:rsidR="00DF1306" w:rsidRPr="00B313EC">
        <w:rPr>
          <w:rFonts w:ascii="Times New Roman" w:hAnsi="Times New Roman" w:cs="Times New Roman"/>
          <w:sz w:val="28"/>
          <w:szCs w:val="28"/>
        </w:rPr>
        <w:t>,</w:t>
      </w:r>
      <w:r w:rsidR="00B244D3">
        <w:rPr>
          <w:rFonts w:ascii="Times New Roman" w:hAnsi="Times New Roman" w:cs="Times New Roman"/>
          <w:sz w:val="28"/>
          <w:szCs w:val="28"/>
        </w:rPr>
        <w:t xml:space="preserve"> ул.Бойцов 9-ой дивизии, д.187, кв.56, </w:t>
      </w:r>
      <w:r w:rsidRPr="00B313EC">
        <w:rPr>
          <w:rFonts w:ascii="Times New Roman" w:hAnsi="Times New Roman" w:cs="Times New Roman"/>
          <w:sz w:val="28"/>
          <w:szCs w:val="28"/>
        </w:rPr>
        <w:t>руководствуясь   п.7 ч.7 статьи 2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 w:rsidRPr="00B313EC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B313EC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1306" w:rsidRPr="00B91187" w:rsidRDefault="00C8648B" w:rsidP="00B91187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  <w:r w:rsidRPr="00B313EC">
        <w:rPr>
          <w:rFonts w:cs="Times New Roman"/>
          <w:sz w:val="28"/>
          <w:szCs w:val="28"/>
          <w:lang w:val="ru-RU"/>
        </w:rPr>
        <w:t xml:space="preserve">      </w:t>
      </w:r>
      <w:r w:rsidR="00DF1306" w:rsidRPr="00B313EC">
        <w:rPr>
          <w:rFonts w:cs="Times New Roman"/>
          <w:sz w:val="28"/>
          <w:szCs w:val="28"/>
          <w:lang w:val="ru-RU"/>
        </w:rPr>
        <w:t xml:space="preserve">         1.Привести  в  соответствии   с Генеральным  планом муниципального образования «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F1306" w:rsidRPr="00B313EC">
        <w:rPr>
          <w:rStyle w:val="FontStyle22"/>
          <w:sz w:val="28"/>
          <w:szCs w:val="28"/>
          <w:lang w:val="ru-RU"/>
        </w:rPr>
        <w:t>площад</w:t>
      </w:r>
      <w:r w:rsidR="00B244D3">
        <w:rPr>
          <w:rStyle w:val="FontStyle22"/>
          <w:sz w:val="28"/>
          <w:szCs w:val="28"/>
          <w:lang w:val="ru-RU"/>
        </w:rPr>
        <w:t>ью  1288</w:t>
      </w:r>
      <w:r w:rsidR="00DF1306" w:rsidRPr="00B313EC">
        <w:rPr>
          <w:rStyle w:val="FontStyle22"/>
          <w:sz w:val="28"/>
          <w:szCs w:val="28"/>
          <w:lang w:val="ru-RU"/>
        </w:rPr>
        <w:t xml:space="preserve"> кв.м., с кадастровым  номером 46:11:121205:1</w:t>
      </w:r>
      <w:r w:rsidR="00B244D3">
        <w:rPr>
          <w:rStyle w:val="FontStyle22"/>
          <w:sz w:val="28"/>
          <w:szCs w:val="28"/>
          <w:lang w:val="ru-RU"/>
        </w:rPr>
        <w:t>40</w:t>
      </w:r>
      <w:r w:rsidR="00DF1306" w:rsidRPr="00B313EC">
        <w:rPr>
          <w:rFonts w:cs="Times New Roman"/>
          <w:sz w:val="28"/>
          <w:szCs w:val="28"/>
          <w:lang w:val="ru-RU"/>
        </w:rPr>
        <w:t xml:space="preserve">, расположенного  в границах населенного пункта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сельсовета, Курского района, Курской области, по адресу:  Курская область, Курский район,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B91187" w:rsidRDefault="00DF1306" w:rsidP="00B313EC">
      <w:pPr>
        <w:jc w:val="both"/>
        <w:rPr>
          <w:rStyle w:val="FontStyle22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 2. Привести  в  соответствии  с   Правилами землепользования и застройки муниципального образования «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="00B244D3">
        <w:rPr>
          <w:rStyle w:val="FontStyle22"/>
          <w:sz w:val="28"/>
          <w:szCs w:val="28"/>
        </w:rPr>
        <w:t>площадью 1288</w:t>
      </w:r>
      <w:r w:rsidRPr="00B313EC">
        <w:rPr>
          <w:rStyle w:val="FontStyle22"/>
          <w:sz w:val="28"/>
          <w:szCs w:val="28"/>
        </w:rPr>
        <w:t xml:space="preserve"> кв.м., с кадастровым  номером 46:11:121205:1</w:t>
      </w:r>
      <w:r w:rsidR="00B244D3">
        <w:rPr>
          <w:rStyle w:val="FontStyle22"/>
          <w:sz w:val="28"/>
          <w:szCs w:val="28"/>
        </w:rPr>
        <w:t>40</w:t>
      </w:r>
      <w:r w:rsidRPr="00B313EC">
        <w:rPr>
          <w:rFonts w:ascii="Times New Roman" w:hAnsi="Times New Roman" w:cs="Times New Roman"/>
          <w:sz w:val="28"/>
          <w:szCs w:val="28"/>
        </w:rPr>
        <w:t xml:space="preserve">,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сельсовет,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д.1-е </w:t>
      </w:r>
      <w:proofErr w:type="spellStart"/>
      <w:r w:rsidR="00B313EC"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 w:rsidR="00B91187"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B313EC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</w:t>
      </w:r>
      <w:r w:rsidR="00B244D3">
        <w:rPr>
          <w:rFonts w:ascii="Times New Roman" w:hAnsi="Times New Roman" w:cs="Times New Roman"/>
          <w:sz w:val="28"/>
          <w:szCs w:val="28"/>
        </w:rPr>
        <w:t xml:space="preserve">ндовать Мамедовой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Назакат</w:t>
      </w:r>
      <w:proofErr w:type="spellEnd"/>
      <w:r w:rsidR="00B244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4D3">
        <w:rPr>
          <w:rFonts w:ascii="Times New Roman" w:hAnsi="Times New Roman" w:cs="Times New Roman"/>
          <w:sz w:val="28"/>
          <w:szCs w:val="28"/>
        </w:rPr>
        <w:t>Исмаил-кызы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77D9A"/>
    <w:rsid w:val="00184991"/>
    <w:rsid w:val="0023456D"/>
    <w:rsid w:val="00266268"/>
    <w:rsid w:val="002946DA"/>
    <w:rsid w:val="00295318"/>
    <w:rsid w:val="002C65AE"/>
    <w:rsid w:val="00356F32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716881"/>
    <w:rsid w:val="00850EA7"/>
    <w:rsid w:val="00951CF6"/>
    <w:rsid w:val="009906A1"/>
    <w:rsid w:val="009A2B8F"/>
    <w:rsid w:val="009A7018"/>
    <w:rsid w:val="009A732B"/>
    <w:rsid w:val="009B03F3"/>
    <w:rsid w:val="00B244D3"/>
    <w:rsid w:val="00B313EC"/>
    <w:rsid w:val="00B879A8"/>
    <w:rsid w:val="00B91187"/>
    <w:rsid w:val="00C8648B"/>
    <w:rsid w:val="00D25C25"/>
    <w:rsid w:val="00D71B05"/>
    <w:rsid w:val="00D8031D"/>
    <w:rsid w:val="00DF1306"/>
    <w:rsid w:val="00E30853"/>
    <w:rsid w:val="00E35844"/>
    <w:rsid w:val="00E676C4"/>
    <w:rsid w:val="00E85CFB"/>
    <w:rsid w:val="00ED1B33"/>
    <w:rsid w:val="00F2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70</cp:revision>
  <cp:lastPrinted>2018-08-20T14:09:00Z</cp:lastPrinted>
  <dcterms:created xsi:type="dcterms:W3CDTF">2017-11-25T11:03:00Z</dcterms:created>
  <dcterms:modified xsi:type="dcterms:W3CDTF">2018-08-20T14:09:00Z</dcterms:modified>
</cp:coreProperties>
</file>